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9D7" w:rsidRDefault="004729D7" w:rsidP="004729D7"/>
    <w:p w:rsidR="004729D7" w:rsidRDefault="004729D7" w:rsidP="004729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Низкое качество преодоления языковых и культурных барьеров»</w:t>
      </w:r>
    </w:p>
    <w:p w:rsidR="00F63D82" w:rsidRPr="00E97D6D" w:rsidRDefault="00F63D82" w:rsidP="00F63D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качество преодоления языковых и культурных барьеров</w:t>
      </w:r>
    </w:p>
    <w:p w:rsidR="00F63D82" w:rsidRPr="0012122A" w:rsidRDefault="00F63D82" w:rsidP="0012122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63D82" w:rsidRPr="0012122A" w:rsidRDefault="00F63D82" w:rsidP="00F63D82">
      <w:pPr>
        <w:pStyle w:val="Default"/>
      </w:pPr>
      <w:r>
        <w:t xml:space="preserve"> </w:t>
      </w:r>
      <w:r w:rsidRPr="0012122A">
        <w:t>1. Разработать комплекс мероприятий, направленных на преодоление языкового барьера и формирование навыков устной речи</w:t>
      </w:r>
      <w:r w:rsidR="0012122A" w:rsidRPr="0012122A">
        <w:t xml:space="preserve"> по русскому языку</w:t>
      </w:r>
    </w:p>
    <w:p w:rsidR="00F63D82" w:rsidRPr="0012122A" w:rsidRDefault="00F63D82" w:rsidP="00F63D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122A">
        <w:rPr>
          <w:rFonts w:ascii="Times New Roman" w:hAnsi="Times New Roman" w:cs="Times New Roman"/>
          <w:sz w:val="24"/>
          <w:szCs w:val="24"/>
        </w:rPr>
        <w:t>2. Создать условия для формирования и развития функциональной грамотности учащихся.</w:t>
      </w:r>
    </w:p>
    <w:p w:rsidR="00F63D82" w:rsidRPr="0012122A" w:rsidRDefault="0012122A" w:rsidP="0012122A">
      <w:pPr>
        <w:tabs>
          <w:tab w:val="left" w:pos="0"/>
          <w:tab w:val="left" w:pos="284"/>
        </w:tabs>
        <w:spacing w:line="240" w:lineRule="auto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12122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3D82" w:rsidRPr="0012122A">
        <w:rPr>
          <w:rFonts w:ascii="Times New Roman" w:eastAsia="Times New Roman" w:hAnsi="Times New Roman" w:cs="Times New Roman"/>
          <w:sz w:val="24"/>
          <w:szCs w:val="24"/>
        </w:rPr>
        <w:t>Проведение комплекс</w:t>
      </w:r>
      <w:r w:rsidR="00F63D82" w:rsidRPr="0012122A">
        <w:rPr>
          <w:rFonts w:ascii="Times New Roman" w:eastAsia="Times New Roman" w:hAnsi="Times New Roman" w:cs="Times New Roman"/>
          <w:sz w:val="24"/>
          <w:szCs w:val="24"/>
          <w:lang w:val="tt-RU"/>
        </w:rPr>
        <w:t>а</w:t>
      </w:r>
      <w:r w:rsidR="00F63D82" w:rsidRPr="0012122A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способствующих повышению самооценки, с</w:t>
      </w:r>
      <w:r>
        <w:rPr>
          <w:rFonts w:ascii="Times New Roman" w:eastAsia="Times New Roman" w:hAnsi="Times New Roman" w:cs="Times New Roman"/>
          <w:sz w:val="24"/>
          <w:szCs w:val="24"/>
        </w:rPr>
        <w:t>нятия тревожности и преодоления языкового барьера</w:t>
      </w:r>
    </w:p>
    <w:p w:rsidR="0012122A" w:rsidRDefault="00F63D82" w:rsidP="00F63D82">
      <w:pPr>
        <w:spacing w:line="240" w:lineRule="auto"/>
        <w:ind w:right="160" w:hanging="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Ожидаемый результат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212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F63D82" w:rsidRDefault="0012122A" w:rsidP="00F63D82">
      <w:pPr>
        <w:spacing w:line="240" w:lineRule="auto"/>
        <w:ind w:right="16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12122A">
        <w:rPr>
          <w:rFonts w:ascii="Times New Roman" w:hAnsi="Times New Roman" w:cs="Times New Roman"/>
          <w:b/>
          <w:sz w:val="24"/>
          <w:szCs w:val="24"/>
        </w:rPr>
        <w:t>Качественные:</w:t>
      </w:r>
      <w:r w:rsidRPr="0012122A">
        <w:rPr>
          <w:rFonts w:ascii="Times New Roman" w:hAnsi="Times New Roman" w:cs="Times New Roman"/>
          <w:sz w:val="24"/>
          <w:szCs w:val="24"/>
        </w:rPr>
        <w:t xml:space="preserve"> Создание образовательных возможностей для детей в освоении Государственного образовательного стандарта общего образования</w:t>
      </w:r>
      <w:r w:rsidR="00CF433D">
        <w:rPr>
          <w:rFonts w:ascii="Times New Roman" w:hAnsi="Times New Roman" w:cs="Times New Roman"/>
          <w:sz w:val="24"/>
          <w:szCs w:val="24"/>
        </w:rPr>
        <w:t>,</w:t>
      </w:r>
      <w:r w:rsidRPr="0012122A">
        <w:rPr>
          <w:rFonts w:ascii="Times New Roman" w:hAnsi="Times New Roman" w:cs="Times New Roman"/>
          <w:sz w:val="24"/>
          <w:szCs w:val="24"/>
        </w:rPr>
        <w:t xml:space="preserve"> развитие поликультурного пространства школы. </w:t>
      </w:r>
      <w:r w:rsidRPr="0012122A">
        <w:rPr>
          <w:rFonts w:ascii="Times New Roman" w:hAnsi="Times New Roman" w:cs="Times New Roman"/>
          <w:b/>
          <w:sz w:val="24"/>
          <w:szCs w:val="24"/>
        </w:rPr>
        <w:t>Количественные:</w:t>
      </w:r>
      <w:r w:rsidR="00CF433D" w:rsidRPr="007F3CE3">
        <w:rPr>
          <w:rFonts w:ascii="Times New Roman" w:hAnsi="Times New Roman" w:cs="Times New Roman"/>
          <w:i/>
        </w:rPr>
        <w:t xml:space="preserve"> 100% учащихся</w:t>
      </w:r>
      <w:r w:rsidR="00B9354A">
        <w:rPr>
          <w:rFonts w:ascii="Times New Roman" w:hAnsi="Times New Roman" w:cs="Times New Roman"/>
          <w:i/>
        </w:rPr>
        <w:t xml:space="preserve">, для которых </w:t>
      </w:r>
      <w:r w:rsidR="00CF433D" w:rsidRPr="007F3CE3">
        <w:rPr>
          <w:rFonts w:ascii="Times New Roman" w:hAnsi="Times New Roman" w:cs="Times New Roman"/>
          <w:i/>
        </w:rPr>
        <w:t xml:space="preserve"> русский язык не является родным языком и не является яз</w:t>
      </w:r>
      <w:r w:rsidR="00B9354A">
        <w:rPr>
          <w:rFonts w:ascii="Times New Roman" w:hAnsi="Times New Roman" w:cs="Times New Roman"/>
          <w:i/>
        </w:rPr>
        <w:t>ыком повседневного общения,</w:t>
      </w:r>
      <w:r w:rsidR="00CF433D" w:rsidRPr="007F3CE3">
        <w:rPr>
          <w:rFonts w:ascii="Times New Roman" w:hAnsi="Times New Roman" w:cs="Times New Roman"/>
          <w:i/>
        </w:rPr>
        <w:t xml:space="preserve"> </w:t>
      </w:r>
      <w:r w:rsidR="00CF433D">
        <w:rPr>
          <w:rFonts w:ascii="Times New Roman" w:hAnsi="Times New Roman" w:cs="Times New Roman"/>
          <w:i/>
        </w:rPr>
        <w:t xml:space="preserve">  </w:t>
      </w:r>
      <w:r w:rsidRPr="0012122A">
        <w:rPr>
          <w:rFonts w:ascii="Times New Roman" w:hAnsi="Times New Roman" w:cs="Times New Roman"/>
          <w:sz w:val="24"/>
          <w:szCs w:val="24"/>
        </w:rPr>
        <w:t>освоят Государственный образовательный стандарт общего образования на соответствующей ступени</w:t>
      </w:r>
      <w:r w:rsidR="00B9354A">
        <w:rPr>
          <w:rFonts w:ascii="Times New Roman" w:hAnsi="Times New Roman" w:cs="Times New Roman"/>
          <w:sz w:val="24"/>
          <w:szCs w:val="24"/>
        </w:rPr>
        <w:t>.</w:t>
      </w:r>
    </w:p>
    <w:p w:rsidR="004729D7" w:rsidRDefault="004729D7" w:rsidP="0012122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6"/>
        <w:gridCol w:w="1559"/>
        <w:gridCol w:w="1134"/>
        <w:gridCol w:w="1276"/>
        <w:gridCol w:w="1559"/>
        <w:gridCol w:w="1701"/>
      </w:tblGrid>
      <w:tr w:rsidR="004729D7" w:rsidTr="000C208E">
        <w:trPr>
          <w:cantSplit/>
          <w:trHeight w:hRule="exact" w:val="908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Default="004729D7" w:rsidP="000C208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Default="004729D7" w:rsidP="000C208E">
            <w:pPr>
              <w:widowControl w:val="0"/>
              <w:spacing w:before="8" w:line="240" w:lineRule="auto"/>
              <w:ind w:left="1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Default="004729D7" w:rsidP="000C208E">
            <w:pPr>
              <w:widowControl w:val="0"/>
              <w:spacing w:before="8" w:line="240" w:lineRule="auto"/>
              <w:ind w:left="140" w:right="20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Default="004729D7" w:rsidP="000C208E">
            <w:pPr>
              <w:widowControl w:val="0"/>
              <w:spacing w:before="8" w:line="240" w:lineRule="auto"/>
              <w:ind w:left="60" w:right="10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Default="004729D7" w:rsidP="000C208E">
            <w:pPr>
              <w:widowControl w:val="0"/>
              <w:spacing w:before="8" w:line="240" w:lineRule="auto"/>
              <w:ind w:left="1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Default="004729D7" w:rsidP="000C208E">
            <w:pPr>
              <w:widowControl w:val="0"/>
              <w:spacing w:before="8" w:line="240" w:lineRule="auto"/>
              <w:ind w:left="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ники</w:t>
            </w:r>
          </w:p>
        </w:tc>
      </w:tr>
      <w:tr w:rsidR="004729D7" w:rsidRPr="00155BC0" w:rsidTr="000C208E">
        <w:trPr>
          <w:cantSplit/>
          <w:trHeight w:hRule="exact" w:val="266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 р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«</w:t>
            </w: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Низкое качество преодоления языковых и культурных барьеров»</w:t>
            </w:r>
          </w:p>
        </w:tc>
      </w:tr>
      <w:tr w:rsidR="004729D7" w:rsidRPr="00155BC0" w:rsidTr="004729D7">
        <w:trPr>
          <w:cantSplit/>
          <w:trHeight w:hRule="exact" w:val="2626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26" w:lineRule="auto"/>
              <w:ind w:left="110"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Организовать дополнительные занятия по русскому языку для всех учащихся 1-9 классов, которых русский язык не является языком повседневного общения.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39" w:lineRule="auto"/>
              <w:ind w:left="115" w:right="2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по русскому языку во время </w:t>
            </w:r>
            <w:proofErr w:type="gramStart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деятелности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26" w:lineRule="auto"/>
              <w:ind w:left="3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39" w:lineRule="auto"/>
              <w:ind w:left="114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 языка</w:t>
            </w:r>
          </w:p>
        </w:tc>
      </w:tr>
      <w:tr w:rsidR="004729D7" w:rsidRPr="00155BC0" w:rsidTr="000C208E">
        <w:trPr>
          <w:cantSplit/>
          <w:trHeight w:hRule="exact" w:val="2114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26" w:lineRule="auto"/>
              <w:ind w:left="110"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Проведение в школе мероприятий на русском языке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39" w:lineRule="auto"/>
              <w:ind w:left="115" w:right="2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Мероприятия </w:t>
            </w:r>
            <w:proofErr w:type="gramStart"/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( </w:t>
            </w:r>
            <w:proofErr w:type="gramEnd"/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неделя русского языка, литературные вечера, конкурсы)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26" w:lineRule="auto"/>
              <w:ind w:left="3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39" w:lineRule="auto"/>
              <w:ind w:left="114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  </w:t>
            </w:r>
          </w:p>
          <w:p w:rsidR="004729D7" w:rsidRPr="00155BC0" w:rsidRDefault="004729D7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 </w:t>
            </w:r>
          </w:p>
          <w:p w:rsidR="004729D7" w:rsidRPr="00155BC0" w:rsidRDefault="004729D7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</w:tr>
      <w:tr w:rsidR="004729D7" w:rsidRPr="00155BC0" w:rsidTr="000C208E">
        <w:trPr>
          <w:cantSplit/>
          <w:trHeight w:hRule="exact" w:val="85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26" w:lineRule="auto"/>
              <w:ind w:left="110"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республиканского и всероссийского уровня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39" w:lineRule="auto"/>
              <w:ind w:left="115" w:right="2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конференции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26" w:lineRule="auto"/>
              <w:ind w:left="3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widowControl w:val="0"/>
              <w:spacing w:line="239" w:lineRule="auto"/>
              <w:ind w:left="114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  <w:proofErr w:type="gramStart"/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29D7" w:rsidRPr="00155BC0" w:rsidRDefault="004729D7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предметники</w:t>
            </w:r>
          </w:p>
        </w:tc>
      </w:tr>
    </w:tbl>
    <w:p w:rsidR="004729D7" w:rsidRDefault="004729D7" w:rsidP="004729D7">
      <w:pPr>
        <w:jc w:val="center"/>
      </w:pPr>
    </w:p>
    <w:sectPr w:rsidR="004729D7" w:rsidSect="004729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FD"/>
    <w:multiLevelType w:val="hybridMultilevel"/>
    <w:tmpl w:val="AB72A2A0"/>
    <w:lvl w:ilvl="0" w:tplc="6EB0F5D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3A4E4D5A">
      <w:numFmt w:val="decimal"/>
      <w:lvlText w:val=""/>
      <w:lvlJc w:val="left"/>
    </w:lvl>
    <w:lvl w:ilvl="2" w:tplc="0E924D92">
      <w:numFmt w:val="decimal"/>
      <w:lvlText w:val=""/>
      <w:lvlJc w:val="left"/>
    </w:lvl>
    <w:lvl w:ilvl="3" w:tplc="66680EDE">
      <w:numFmt w:val="decimal"/>
      <w:lvlText w:val=""/>
      <w:lvlJc w:val="left"/>
    </w:lvl>
    <w:lvl w:ilvl="4" w:tplc="C8CCBEFA">
      <w:numFmt w:val="decimal"/>
      <w:lvlText w:val=""/>
      <w:lvlJc w:val="left"/>
    </w:lvl>
    <w:lvl w:ilvl="5" w:tplc="038436D0">
      <w:numFmt w:val="decimal"/>
      <w:lvlText w:val=""/>
      <w:lvlJc w:val="left"/>
    </w:lvl>
    <w:lvl w:ilvl="6" w:tplc="381ACF06">
      <w:numFmt w:val="decimal"/>
      <w:lvlText w:val=""/>
      <w:lvlJc w:val="left"/>
    </w:lvl>
    <w:lvl w:ilvl="7" w:tplc="A030F024">
      <w:numFmt w:val="decimal"/>
      <w:lvlText w:val=""/>
      <w:lvlJc w:val="left"/>
    </w:lvl>
    <w:lvl w:ilvl="8" w:tplc="4FAE5E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29D7"/>
    <w:rsid w:val="0012122A"/>
    <w:rsid w:val="00337771"/>
    <w:rsid w:val="004729D7"/>
    <w:rsid w:val="0054415C"/>
    <w:rsid w:val="008A3187"/>
    <w:rsid w:val="00B9354A"/>
    <w:rsid w:val="00BD3F7F"/>
    <w:rsid w:val="00CC4A83"/>
    <w:rsid w:val="00CF433D"/>
    <w:rsid w:val="00F6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D7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9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9D7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729D7"/>
    <w:pPr>
      <w:spacing w:line="240" w:lineRule="auto"/>
      <w:ind w:left="720"/>
      <w:contextualSpacing/>
    </w:pPr>
    <w:rPr>
      <w:rFonts w:ascii="Times New Roman" w:eastAsiaTheme="minorEastAsia" w:hAnsi="Times New Roman" w:cs="Times New Roman"/>
    </w:rPr>
  </w:style>
  <w:style w:type="paragraph" w:customStyle="1" w:styleId="Default">
    <w:name w:val="Default"/>
    <w:rsid w:val="004729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2021-05-23T06:45:00Z</dcterms:created>
  <dcterms:modified xsi:type="dcterms:W3CDTF">2021-05-23T08:05:00Z</dcterms:modified>
</cp:coreProperties>
</file>